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97F6F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61EB9044" w14:textId="77777777" w:rsidR="009F20EB" w:rsidRPr="006B7D0D" w:rsidRDefault="00EA48BB" w:rsidP="009F20EB">
      <w:pPr>
        <w:ind w:left="0"/>
      </w:pPr>
      <w:r>
        <w:t xml:space="preserve">Turma P0, </w:t>
      </w:r>
      <w:r w:rsidR="0076709E">
        <w:t xml:space="preserve">em 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5B24ED">
        <w:rPr>
          <w:noProof/>
        </w:rPr>
        <w:t>0000-00-00</w:t>
      </w:r>
      <w:r w:rsidR="009F20EB" w:rsidRPr="00100025">
        <w:fldChar w:fldCharType="end"/>
      </w:r>
      <w:r w:rsidR="0076709E">
        <w:t>, v1.0</w:t>
      </w:r>
    </w:p>
    <w:p w14:paraId="250A75D1" w14:textId="77777777" w:rsidR="009F20EB" w:rsidRDefault="009F20EB" w:rsidP="009F20EB">
      <w:pPr>
        <w:ind w:left="0"/>
      </w:pPr>
    </w:p>
    <w:p w14:paraId="1D56A919" w14:textId="77777777" w:rsidR="00EA48BB" w:rsidRDefault="00EA48BB" w:rsidP="009F20EB">
      <w:pPr>
        <w:ind w:left="0"/>
      </w:pPr>
    </w:p>
    <w:p w14:paraId="20A1D337" w14:textId="77777777" w:rsidR="009F20EB" w:rsidRDefault="009F20EB" w:rsidP="009F20EB">
      <w:pPr>
        <w:ind w:left="0"/>
      </w:pPr>
    </w:p>
    <w:p w14:paraId="7B30A21E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</w:p>
    <w:p w14:paraId="13C8617F" w14:textId="77777777" w:rsidR="000E41A6" w:rsidRDefault="00412CE8" w:rsidP="009F20EB">
      <w:pPr>
        <w:pStyle w:val="Title"/>
      </w:pPr>
      <w:bookmarkStart w:id="0" w:name="_Toc38476015"/>
      <w:r>
        <w:t>Análise de Requisitos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50FDB6" w14:textId="77777777" w:rsidR="00803FF1" w:rsidRDefault="00803FF1">
          <w:pPr>
            <w:pStyle w:val="TOCHeading"/>
          </w:pPr>
          <w:r>
            <w:t>Conteúdos</w:t>
          </w:r>
        </w:p>
        <w:p w14:paraId="0321E7EB" w14:textId="77777777" w:rsidR="004A62E1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476015" w:history="1">
            <w:r w:rsidR="004A62E1" w:rsidRPr="000335AA">
              <w:rPr>
                <w:rStyle w:val="Hyperlink"/>
              </w:rPr>
              <w:t>Análise de Requisitos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_Toc38476015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46CAC9B5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16" w:history="1">
            <w:r w:rsidR="004A62E1" w:rsidRPr="000335AA">
              <w:rPr>
                <w:rStyle w:val="Hyperlink"/>
              </w:rPr>
              <w:t>1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Introdução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_Toc38476016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6CA90C74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17" w:history="1">
            <w:r w:rsidR="004A62E1" w:rsidRPr="000335AA">
              <w:rPr>
                <w:rStyle w:val="Hyperlink"/>
              </w:rPr>
              <w:t>1.1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Sumário executivo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_Toc38476017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2C4FBDF8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18" w:history="1">
            <w:r w:rsidR="004A62E1" w:rsidRPr="000335AA">
              <w:rPr>
                <w:rStyle w:val="Hyperlink"/>
              </w:rPr>
              <w:t>1.2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Controlo de versões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_Toc38476018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0A37A871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19" w:history="1">
            <w:r w:rsidR="004A62E1" w:rsidRPr="000335AA">
              <w:rPr>
                <w:rStyle w:val="Hyperlink"/>
              </w:rPr>
              <w:t>1.3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Estratégia de determinação dos requisitos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_Toc38476019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1445A642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0" w:history="1">
            <w:r w:rsidR="004A62E1" w:rsidRPr="000335AA">
              <w:rPr>
                <w:rStyle w:val="Hyperlink"/>
              </w:rPr>
              <w:t>2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Reengenharia dos processos de trabalho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_Toc38476020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4F07F616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21" w:history="1">
            <w:r w:rsidR="004A62E1" w:rsidRPr="000335AA">
              <w:rPr>
                <w:rStyle w:val="Hyperlink"/>
              </w:rPr>
              <w:t>2.1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Novos processos de trabalho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_Toc38476021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7F788819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22" w:history="1">
            <w:r w:rsidR="004A62E1" w:rsidRPr="000335AA">
              <w:rPr>
                <w:rStyle w:val="Hyperlink"/>
              </w:rPr>
              <w:t>2.2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Tecnologias potenciadoras e ambiente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_Toc38476022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4E0A2CAE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3" w:history="1">
            <w:r w:rsidR="004A62E1" w:rsidRPr="000335AA">
              <w:rPr>
                <w:rStyle w:val="Hyperlink"/>
              </w:rPr>
              <w:t>3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_Toc38476023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7760E3F4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24" w:history="1">
            <w:r w:rsidR="004A62E1" w:rsidRPr="000335AA">
              <w:rPr>
                <w:rStyle w:val="Hyperlink"/>
              </w:rPr>
              <w:t>3.1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Visão geral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_Toc38476024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5B15F230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25" w:history="1">
            <w:r w:rsidR="004A62E1" w:rsidRPr="000335AA">
              <w:rPr>
                <w:rStyle w:val="Hyperlink"/>
              </w:rPr>
              <w:t>3.2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Atores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_Toc38476025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73F900AA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26" w:history="1">
            <w:r w:rsidR="004A62E1" w:rsidRPr="000335AA">
              <w:rPr>
                <w:rStyle w:val="Hyperlink"/>
              </w:rPr>
              <w:t>3.3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Descrição dos 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_Toc38476026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4</w:t>
            </w:r>
            <w:r w:rsidR="004A62E1">
              <w:rPr>
                <w:webHidden/>
              </w:rPr>
              <w:fldChar w:fldCharType="end"/>
            </w:r>
          </w:hyperlink>
        </w:p>
        <w:p w14:paraId="329B62CF" w14:textId="77777777" w:rsidR="004A62E1" w:rsidRDefault="005B24ED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anchor="_Toc38476027" w:history="1">
            <w:r w:rsidR="004A62E1" w:rsidRPr="000335AA">
              <w:rPr>
                <w:rStyle w:val="Hyperlink"/>
                <w:noProof/>
              </w:rPr>
              <w:t>3.3.1</w:t>
            </w:r>
            <w:r w:rsidR="004A62E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="004A62E1" w:rsidRPr="000335AA">
              <w:rPr>
                <w:rStyle w:val="Hyperlink"/>
                <w:noProof/>
              </w:rPr>
              <w:t>CaU 1 Nome do caso aqui</w:t>
            </w:r>
            <w:r w:rsidR="004A62E1">
              <w:rPr>
                <w:noProof/>
                <w:webHidden/>
              </w:rPr>
              <w:tab/>
            </w:r>
            <w:r w:rsidR="004A62E1">
              <w:rPr>
                <w:noProof/>
                <w:webHidden/>
              </w:rPr>
              <w:fldChar w:fldCharType="begin"/>
            </w:r>
            <w:r w:rsidR="004A62E1">
              <w:rPr>
                <w:noProof/>
                <w:webHidden/>
              </w:rPr>
              <w:instrText xml:space="preserve"> PAGEREF _Toc38476027 \h </w:instrText>
            </w:r>
            <w:r w:rsidR="004A62E1">
              <w:rPr>
                <w:noProof/>
                <w:webHidden/>
              </w:rPr>
            </w:r>
            <w:r w:rsidR="004A62E1">
              <w:rPr>
                <w:noProof/>
                <w:webHidden/>
              </w:rPr>
              <w:fldChar w:fldCharType="separate"/>
            </w:r>
            <w:r w:rsidR="004A62E1">
              <w:rPr>
                <w:noProof/>
                <w:webHidden/>
              </w:rPr>
              <w:t>4</w:t>
            </w:r>
            <w:r w:rsidR="004A62E1">
              <w:rPr>
                <w:noProof/>
                <w:webHidden/>
              </w:rPr>
              <w:fldChar w:fldCharType="end"/>
            </w:r>
          </w:hyperlink>
        </w:p>
        <w:p w14:paraId="0E2A6C27" w14:textId="77777777" w:rsidR="004A62E1" w:rsidRDefault="005B24ED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anchor="_Toc38476028" w:history="1">
            <w:r w:rsidR="004A62E1" w:rsidRPr="000335AA">
              <w:rPr>
                <w:rStyle w:val="Hyperlink"/>
                <w:noProof/>
              </w:rPr>
              <w:t>3.3.2</w:t>
            </w:r>
            <w:r w:rsidR="004A62E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="004A62E1" w:rsidRPr="000335AA">
              <w:rPr>
                <w:rStyle w:val="Hyperlink"/>
                <w:noProof/>
              </w:rPr>
              <w:t>CaU 7 Outro caso aqui</w:t>
            </w:r>
            <w:r w:rsidR="004A62E1">
              <w:rPr>
                <w:noProof/>
                <w:webHidden/>
              </w:rPr>
              <w:tab/>
            </w:r>
            <w:r w:rsidR="004A62E1">
              <w:rPr>
                <w:noProof/>
                <w:webHidden/>
              </w:rPr>
              <w:fldChar w:fldCharType="begin"/>
            </w:r>
            <w:r w:rsidR="004A62E1">
              <w:rPr>
                <w:noProof/>
                <w:webHidden/>
              </w:rPr>
              <w:instrText xml:space="preserve"> PAGEREF _Toc38476028 \h </w:instrText>
            </w:r>
            <w:r w:rsidR="004A62E1">
              <w:rPr>
                <w:noProof/>
                <w:webHidden/>
              </w:rPr>
            </w:r>
            <w:r w:rsidR="004A62E1">
              <w:rPr>
                <w:noProof/>
                <w:webHidden/>
              </w:rPr>
              <w:fldChar w:fldCharType="separate"/>
            </w:r>
            <w:r w:rsidR="004A62E1">
              <w:rPr>
                <w:noProof/>
                <w:webHidden/>
              </w:rPr>
              <w:t>4</w:t>
            </w:r>
            <w:r w:rsidR="004A62E1">
              <w:rPr>
                <w:noProof/>
                <w:webHidden/>
              </w:rPr>
              <w:fldChar w:fldCharType="end"/>
            </w:r>
          </w:hyperlink>
        </w:p>
        <w:p w14:paraId="0C83DC8D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9" w:history="1">
            <w:r w:rsidR="004A62E1" w:rsidRPr="000335AA">
              <w:rPr>
                <w:rStyle w:val="Hyperlink"/>
              </w:rPr>
              <w:t>4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Requisitos não funcionais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_Toc38476029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5</w:t>
            </w:r>
            <w:r w:rsidR="004A62E1">
              <w:rPr>
                <w:webHidden/>
              </w:rPr>
              <w:fldChar w:fldCharType="end"/>
            </w:r>
          </w:hyperlink>
        </w:p>
        <w:p w14:paraId="39B0D288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30" w:history="1">
            <w:r w:rsidR="004A62E1" w:rsidRPr="000335AA">
              <w:rPr>
                <w:rStyle w:val="Hyperlink"/>
              </w:rPr>
              <w:t>5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Modelo do domínio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_Toc38476030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4F8985EB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31" w:history="1">
            <w:r w:rsidR="004A62E1" w:rsidRPr="000335AA">
              <w:rPr>
                <w:rStyle w:val="Hyperlink"/>
              </w:rPr>
              <w:t>5.1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Mapa de conceitos do domínio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_Toc38476031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69E37264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32" w:history="1">
            <w:r w:rsidR="004A62E1" w:rsidRPr="000335AA">
              <w:rPr>
                <w:rStyle w:val="Hyperlink"/>
              </w:rPr>
              <w:t>5.2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Relação dos conceitos com os 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_Toc38476032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55A8675B" w14:textId="77777777" w:rsidR="004A62E1" w:rsidRDefault="005B24ED">
          <w:pPr>
            <w:pStyle w:val="TOC2"/>
            <w:rPr>
              <w:rFonts w:cstheme="minorBidi"/>
              <w:sz w:val="22"/>
              <w:szCs w:val="22"/>
              <w:lang w:bidi="ar-SA"/>
            </w:rPr>
          </w:pPr>
          <w:hyperlink w:anchor="_Toc38476033" w:history="1">
            <w:r w:rsidR="004A62E1" w:rsidRPr="000335AA">
              <w:rPr>
                <w:rStyle w:val="Hyperlink"/>
              </w:rPr>
              <w:t>5.3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Ciclo de vida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_Toc38476033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3891DFA8" w14:textId="77777777" w:rsidR="004A62E1" w:rsidRDefault="005B24E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34" w:history="1">
            <w:r w:rsidR="004A62E1" w:rsidRPr="000335AA">
              <w:rPr>
                <w:rStyle w:val="Hyperlink"/>
              </w:rPr>
              <w:t>6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yperlink"/>
              </w:rPr>
              <w:t>Referências e recursos suplementares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_Toc38476034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7</w:t>
            </w:r>
            <w:r w:rsidR="004A62E1">
              <w:rPr>
                <w:webHidden/>
              </w:rPr>
              <w:fldChar w:fldCharType="end"/>
            </w:r>
          </w:hyperlink>
        </w:p>
        <w:p w14:paraId="4F3E0274" w14:textId="77777777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8F0EE7D" w14:textId="77777777" w:rsidR="00567FDE" w:rsidRDefault="00AC36E1" w:rsidP="00942554">
      <w:pPr>
        <w:pStyle w:val="Heading1"/>
      </w:pPr>
      <w:bookmarkStart w:id="1" w:name="_Toc38476016"/>
      <w:r>
        <w:t>Introdução</w:t>
      </w:r>
      <w:bookmarkEnd w:id="1"/>
    </w:p>
    <w:p w14:paraId="6DF9FCC9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2A63A0E2" w14:textId="77777777" w:rsidR="004C7C4F" w:rsidRDefault="004C7C4F" w:rsidP="00EA48BB"/>
    <w:p w14:paraId="4B1FCD4D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38476017"/>
      <w:r>
        <w:t>Sumário executivo</w:t>
      </w:r>
      <w:bookmarkEnd w:id="2"/>
    </w:p>
    <w:p w14:paraId="1E13DC97" w14:textId="77777777" w:rsidR="00177B4F" w:rsidRDefault="00447397" w:rsidP="00177B4F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 xml:space="preserve">, em que se </w:t>
      </w:r>
      <w:r w:rsidR="00412CE8">
        <w:t xml:space="preserve">desenvolve a análise funcional do </w:t>
      </w:r>
      <w:r w:rsidR="00634586">
        <w:t>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  <w:r w:rsidR="00177B4F">
        <w:t xml:space="preserve"> </w:t>
      </w:r>
    </w:p>
    <w:p w14:paraId="7B02499E" w14:textId="77777777" w:rsidR="009F2275" w:rsidRPr="002045C8" w:rsidRDefault="009F2275" w:rsidP="00177B4F">
      <w:r>
        <w:lastRenderedPageBreak/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21CF3E84" w14:textId="77777777" w:rsidR="00D91EB1" w:rsidRDefault="00412CE8" w:rsidP="00447397">
      <w:r>
        <w:t>...</w:t>
      </w:r>
    </w:p>
    <w:p w14:paraId="269E1B35" w14:textId="77777777" w:rsidR="00412CE8" w:rsidRDefault="00412CE8" w:rsidP="00447397"/>
    <w:p w14:paraId="1A867E26" w14:textId="77777777" w:rsidR="00F3752C" w:rsidRPr="00F3752C" w:rsidRDefault="00F3752C" w:rsidP="00F3752C"/>
    <w:p w14:paraId="34A22CA1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8"/>
      <w:r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1C72C12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6F880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82270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DF7A8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571FC4F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79AF9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1450F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31B0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62172299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3014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4F5A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FBD6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B3CF9D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729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1AF2A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AE36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D48F3EF" w14:textId="77777777" w:rsidR="00AC36E1" w:rsidRDefault="00AC36E1" w:rsidP="00AC36E1"/>
    <w:p w14:paraId="02C30154" w14:textId="77777777" w:rsidR="00412CE8" w:rsidRDefault="00412CE8" w:rsidP="00412CE8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38476019"/>
      <w:r>
        <w:t>Estratégia de determinação dos requisitos</w:t>
      </w:r>
      <w:bookmarkEnd w:id="4"/>
    </w:p>
    <w:p w14:paraId="0E169D67" w14:textId="77777777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14A14081" w14:textId="77777777" w:rsidR="00412CE8" w:rsidRPr="00804807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0934554E" w14:textId="77777777" w:rsidR="00412CE8" w:rsidRPr="004A62E1" w:rsidRDefault="00412CE8" w:rsidP="00412CE8">
      <w:pPr>
        <w:rPr>
          <w:lang w:val="en-US"/>
        </w:rPr>
      </w:pPr>
    </w:p>
    <w:p w14:paraId="37B94CE8" w14:textId="77777777" w:rsidR="00802006" w:rsidRPr="004311F4" w:rsidRDefault="00802006" w:rsidP="00802006">
      <w:pPr>
        <w:pStyle w:val="Heading1"/>
      </w:pPr>
      <w:bookmarkStart w:id="5" w:name="_Toc38476020"/>
      <w:r>
        <w:t xml:space="preserve">Reengenharia dos </w:t>
      </w:r>
      <w:r w:rsidRPr="004311F4">
        <w:t>processos de trabalho</w:t>
      </w:r>
      <w:bookmarkEnd w:id="5"/>
    </w:p>
    <w:p w14:paraId="5AC82344" w14:textId="77777777" w:rsidR="00802006" w:rsidRPr="00942554" w:rsidRDefault="00802006" w:rsidP="00802006">
      <w:pPr>
        <w:pStyle w:val="Heading2"/>
      </w:pPr>
      <w:bookmarkStart w:id="6" w:name="_Toc38476021"/>
      <w:r w:rsidRPr="00942554">
        <w:t>Novos processos de trabalho</w:t>
      </w:r>
      <w:bookmarkEnd w:id="6"/>
    </w:p>
    <w:p w14:paraId="4AFDD061" w14:textId="77777777" w:rsidR="00802006" w:rsidRDefault="00802006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062FE991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7720085C" w14:textId="77777777" w:rsidR="00802006" w:rsidRDefault="00802006" w:rsidP="00802006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22EDA377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1A4D164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7B01B5E7" w14:textId="77777777" w:rsidR="00802006" w:rsidRPr="00942554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0BAC5130" w14:textId="77777777" w:rsidR="00802006" w:rsidRDefault="00802006" w:rsidP="00802006">
      <w:pPr>
        <w:pStyle w:val="Heading2"/>
      </w:pPr>
      <w:bookmarkStart w:id="7" w:name="_Toc38476022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7"/>
    </w:p>
    <w:p w14:paraId="6CB35210" w14:textId="77777777" w:rsidR="00802006" w:rsidRDefault="00802006" w:rsidP="00802006">
      <w:pPr>
        <w:pStyle w:val="Comment"/>
      </w:pPr>
      <w:r>
        <w:t xml:space="preserve">Quais são, no plano tecnológico, as abordagens de fundo que permite a transformação digital? </w:t>
      </w:r>
    </w:p>
    <w:p w14:paraId="36600F6C" w14:textId="77777777" w:rsidR="00802006" w:rsidRDefault="00802006" w:rsidP="00802006">
      <w:pPr>
        <w:pStyle w:val="Comment"/>
      </w:pPr>
      <w:r>
        <w:t xml:space="preserve">E.g.: </w:t>
      </w:r>
    </w:p>
    <w:p w14:paraId="1E3C7362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10234594" w14:textId="77777777" w:rsidR="00802006" w:rsidRDefault="00802006" w:rsidP="00802006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3431037A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575F2873" w14:textId="77777777" w:rsidR="00802006" w:rsidRDefault="00802006" w:rsidP="00802006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789FA867" w14:textId="77777777" w:rsidR="00802006" w:rsidRDefault="00802006" w:rsidP="00802006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200C7573" w14:textId="77777777" w:rsidR="00802006" w:rsidRPr="00942554" w:rsidRDefault="00802006" w:rsidP="00802006">
      <w:pPr>
        <w:pStyle w:val="Comment"/>
      </w:pPr>
      <w:r>
        <w:lastRenderedPageBreak/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19028456" w14:textId="77777777" w:rsidR="00802006" w:rsidRDefault="00802006" w:rsidP="00802006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109B9CA1" w14:textId="77777777" w:rsidR="009469C6" w:rsidRPr="00412CE8" w:rsidRDefault="009469C6" w:rsidP="00412CE8"/>
    <w:p w14:paraId="3CD4879B" w14:textId="77777777" w:rsidR="00CC6450" w:rsidRPr="004311F4" w:rsidRDefault="00CC6450" w:rsidP="00CC6450">
      <w:pPr>
        <w:pStyle w:val="Heading1"/>
      </w:pPr>
      <w:bookmarkStart w:id="8" w:name="_Toc38476023"/>
      <w:r>
        <w:t>Casos de utilização</w:t>
      </w:r>
      <w:bookmarkEnd w:id="8"/>
    </w:p>
    <w:p w14:paraId="40632B36" w14:textId="77777777" w:rsidR="00CC6450" w:rsidRDefault="00CC645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477027685"/>
      <w:bookmarkStart w:id="10" w:name="_Toc38476024"/>
      <w:r>
        <w:t>Visão geral</w:t>
      </w:r>
      <w:bookmarkEnd w:id="9"/>
      <w:bookmarkEnd w:id="10"/>
    </w:p>
    <w:p w14:paraId="377D91A8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6749A81B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0FC2F7FE" w14:textId="77777777" w:rsidR="00CC6450" w:rsidRDefault="00CC645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1" w:name="_Toc477027686"/>
      <w:bookmarkStart w:id="12" w:name="_Toc38476025"/>
      <w:r>
        <w:t>Atores</w:t>
      </w:r>
      <w:bookmarkEnd w:id="11"/>
      <w:bookmarkEnd w:id="12"/>
    </w:p>
    <w:p w14:paraId="45B07921" w14:textId="77777777" w:rsidR="00CC6450" w:rsidRDefault="00CC6450" w:rsidP="00CC6450">
      <w:pPr>
        <w:pStyle w:val="Comment"/>
      </w:pPr>
      <w:r>
        <w:t>[descrição dos atores do sistema]</w:t>
      </w:r>
    </w:p>
    <w:p w14:paraId="1E23C720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1F61AE2D" wp14:editId="0163A940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4F4BF0C6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D9ACBD3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168A3625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AF029E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0B2C6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1D6A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004C7421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2856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50C5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113473C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FD24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DCA5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4CEC607C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4A13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77E5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233E5C26" w14:textId="77777777" w:rsidR="00CC6450" w:rsidRDefault="00CC645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2A61F53F" w14:textId="77777777" w:rsidR="00CC6450" w:rsidRDefault="00CC645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3" w:name="_Toc477027687"/>
      <w:bookmarkStart w:id="14" w:name="_Toc38476026"/>
      <w:r>
        <w:lastRenderedPageBreak/>
        <w:t>Descrição dos casos de utilização</w:t>
      </w:r>
      <w:bookmarkEnd w:id="13"/>
      <w:bookmarkEnd w:id="14"/>
    </w:p>
    <w:p w14:paraId="0B0A4AC1" w14:textId="77777777" w:rsidR="00CC6450" w:rsidRDefault="00CC6450" w:rsidP="00CC6450">
      <w:pPr>
        <w:pStyle w:val="Comment"/>
      </w:pPr>
      <w:r>
        <w:t>[lista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552"/>
        <w:gridCol w:w="6095"/>
      </w:tblGrid>
      <w:tr w:rsidR="00AA76FF" w:rsidRPr="00555933" w14:paraId="0FF7F39A" w14:textId="77777777" w:rsidTr="008710F6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4E291ED" w14:textId="77777777" w:rsidR="00AA76FF" w:rsidRPr="00555933" w:rsidRDefault="00AA76FF" w:rsidP="00AA76FF">
            <w:pPr>
              <w:pStyle w:val="tableheader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304F356" w14:textId="77777777" w:rsidR="00AA76FF" w:rsidRPr="00555933" w:rsidRDefault="00AA76FF" w:rsidP="00AA76FF">
            <w:pPr>
              <w:pStyle w:val="tableheader"/>
            </w:pPr>
            <w:r>
              <w:t>Sinopse</w:t>
            </w:r>
          </w:p>
        </w:tc>
      </w:tr>
      <w:tr w:rsidR="00AA76FF" w14:paraId="6CEFCB66" w14:textId="77777777" w:rsidTr="008710F6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907C1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#7: 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B426B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AA76FF" w14:paraId="53733C30" w14:textId="77777777" w:rsidTr="008710F6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01AA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A91B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</w:tr>
      <w:tr w:rsidR="00AA76FF" w14:paraId="5C08E9B5" w14:textId="77777777" w:rsidTr="008710F6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CCF1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AE250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</w:tr>
      <w:tr w:rsidR="00AA76FF" w14:paraId="445554A5" w14:textId="77777777" w:rsidTr="008710F6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AAC01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87BE" w14:textId="77777777" w:rsidR="00AA76FF" w:rsidRPr="004A62E1" w:rsidRDefault="00AA76FF" w:rsidP="00AA76FF">
            <w:pPr>
              <w:pStyle w:val="tableinside"/>
              <w:rPr>
                <w:lang w:val="pt-PT"/>
              </w:rPr>
            </w:pPr>
          </w:p>
        </w:tc>
      </w:tr>
    </w:tbl>
    <w:p w14:paraId="189D28DE" w14:textId="77777777" w:rsidR="00CC6450" w:rsidRDefault="00CC645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603587D7" w14:textId="77777777" w:rsidR="00B40C87" w:rsidRDefault="00CC6450" w:rsidP="00B40C87">
      <w:pPr>
        <w:pStyle w:val="Comment"/>
      </w:pPr>
      <w:r>
        <w:t xml:space="preserve">[Seguem-se as narrativas dos </w:t>
      </w:r>
      <w:proofErr w:type="spellStart"/>
      <w:r>
        <w:t>CaU</w:t>
      </w:r>
      <w:proofErr w:type="spellEnd"/>
      <w:r>
        <w:t xml:space="preserve"> que devem captar os requisitos funcionais que o sistema tem de cumprir! Incluir, pelo menos, as narrativas detalhadas para </w:t>
      </w:r>
      <w:r w:rsidR="00E54000">
        <w:t>os</w:t>
      </w:r>
      <w:r>
        <w:t xml:space="preserve"> casos de utilização</w:t>
      </w:r>
      <w:r w:rsidR="00E54000">
        <w:t xml:space="preserve"> nucleares</w:t>
      </w:r>
      <w:r w:rsidR="00B40C87">
        <w:t>/mais importantes</w:t>
      </w:r>
      <w:r>
        <w:t>.</w:t>
      </w:r>
    </w:p>
    <w:p w14:paraId="00A92FFB" w14:textId="77777777" w:rsidR="00CC6450" w:rsidRDefault="00B40C87" w:rsidP="00B40C87">
      <w:pPr>
        <w:pStyle w:val="Comment"/>
      </w:pPr>
      <w:r>
        <w:t>Os casos de utilização nucleares são os essenciais para produzir o benefício</w:t>
      </w:r>
      <w:r w:rsidR="001A2BB2">
        <w:t xml:space="preserve"> central do produto</w:t>
      </w:r>
      <w:r w:rsidR="00B941E4">
        <w:t xml:space="preserve"> e específicos do domínio.</w:t>
      </w:r>
      <w:r w:rsidR="001A2BB2">
        <w:t xml:space="preserve"> Login, configurar o perfil, </w:t>
      </w:r>
      <w:proofErr w:type="spellStart"/>
      <w:r w:rsidR="001A2BB2">
        <w:t>etc</w:t>
      </w:r>
      <w:proofErr w:type="spellEnd"/>
      <w:r w:rsidR="001A2BB2">
        <w:t>, não são casos de utilização nucleares.</w:t>
      </w:r>
      <w:r w:rsidR="00B941E4">
        <w:t xml:space="preserve"> </w:t>
      </w:r>
      <w:r w:rsidR="00FB7886">
        <w:t xml:space="preserve">No </w:t>
      </w:r>
      <w:proofErr w:type="spellStart"/>
      <w:r w:rsidR="00FB7886">
        <w:t>elarning</w:t>
      </w:r>
      <w:proofErr w:type="spellEnd"/>
      <w:r w:rsidR="00FB7886">
        <w:t xml:space="preserve">: disponibilizar materiais pedagógicos, </w:t>
      </w:r>
      <w:proofErr w:type="gramStart"/>
      <w:r w:rsidR="00FB7886">
        <w:t>criar uma nova</w:t>
      </w:r>
      <w:proofErr w:type="gramEnd"/>
      <w:r w:rsidR="00FB7886">
        <w:t xml:space="preserve"> atividade, entregar trabalho, etc., são casos de utilização nucleares.</w:t>
      </w:r>
      <w:r w:rsidR="00CC6450">
        <w:t>]</w:t>
      </w:r>
    </w:p>
    <w:p w14:paraId="75A260BC" w14:textId="77777777" w:rsidR="00CC6450" w:rsidRDefault="00CC6450" w:rsidP="00CC6450">
      <w:pPr>
        <w:pStyle w:val="Heading3"/>
      </w:pPr>
      <w:bookmarkStart w:id="15" w:name="_Toc38476027"/>
      <w:proofErr w:type="spellStart"/>
      <w:r>
        <w:t>CaU</w:t>
      </w:r>
      <w:proofErr w:type="spellEnd"/>
      <w:r>
        <w:t xml:space="preserve"> 1 Nome do caso aqui</w:t>
      </w:r>
      <w:bookmarkEnd w:id="15"/>
    </w:p>
    <w:p w14:paraId="7166011C" w14:textId="77777777" w:rsidR="00CC6450" w:rsidRDefault="00CC6450" w:rsidP="00CC6450">
      <w:pPr>
        <w:pStyle w:val="Comment"/>
      </w:pPr>
      <w:r>
        <w:t xml:space="preserve">Narrativa estruturada como </w:t>
      </w:r>
      <w:hyperlink r:id="rId13" w:history="1">
        <w:r w:rsidRPr="00766A31">
          <w:rPr>
            <w:rStyle w:val="Hyperlink"/>
          </w:rPr>
          <w:t>aqui (</w:t>
        </w:r>
        <w:r>
          <w:rPr>
            <w:rStyle w:val="Hyperlink"/>
          </w:rPr>
          <w:t xml:space="preserve">ver </w:t>
        </w:r>
        <w:r w:rsidRPr="00766A31">
          <w:rPr>
            <w:rStyle w:val="Hyperlink"/>
          </w:rPr>
          <w:t>UC</w:t>
        </w:r>
        <w:r>
          <w:rPr>
            <w:rStyle w:val="Hyperlink"/>
          </w:rPr>
          <w:t xml:space="preserve">1: </w:t>
        </w:r>
        <w:proofErr w:type="spellStart"/>
        <w:r w:rsidRPr="00766A31">
          <w:rPr>
            <w:rStyle w:val="Hyperlink"/>
          </w:rPr>
          <w:t>Order</w:t>
        </w:r>
        <w:proofErr w:type="spellEnd"/>
        <w:r>
          <w:rPr>
            <w:rStyle w:val="Hyperlink"/>
          </w:rPr>
          <w:t xml:space="preserve"> a </w:t>
        </w:r>
        <w:proofErr w:type="spellStart"/>
        <w:r>
          <w:rPr>
            <w:rStyle w:val="Hyperlink"/>
          </w:rPr>
          <w:t>Meal</w:t>
        </w:r>
        <w:proofErr w:type="spellEnd"/>
        <w:r w:rsidRPr="00766A31">
          <w:rPr>
            <w:rStyle w:val="Hyperlink"/>
          </w:rPr>
          <w:t>)</w:t>
        </w:r>
      </w:hyperlink>
      <w:r>
        <w:t xml:space="preserve"> ou </w:t>
      </w:r>
      <w:hyperlink r:id="rId14" w:history="1">
        <w:r w:rsidRPr="008C5C35">
          <w:rPr>
            <w:rStyle w:val="Hyperlink"/>
          </w:rPr>
          <w:t>aqui (</w:t>
        </w:r>
        <w:proofErr w:type="spellStart"/>
        <w:r>
          <w:rPr>
            <w:rStyle w:val="Hyperlink"/>
          </w:rPr>
          <w:t>n</w:t>
        </w:r>
        <w:r w:rsidRPr="008C5C35">
          <w:rPr>
            <w:rStyle w:val="Hyperlink"/>
          </w:rPr>
          <w:t>ivel</w:t>
        </w:r>
        <w:proofErr w:type="spellEnd"/>
        <w:r>
          <w:rPr>
            <w:rStyle w:val="Hyperlink"/>
          </w:rPr>
          <w:t xml:space="preserve"> III</w:t>
        </w:r>
        <w:r w:rsidRPr="008C5C35">
          <w:rPr>
            <w:rStyle w:val="Hyperlink"/>
          </w:rPr>
          <w:t>)</w:t>
        </w:r>
      </w:hyperlink>
      <w:r>
        <w:t>.</w:t>
      </w:r>
    </w:p>
    <w:p w14:paraId="71457B71" w14:textId="77777777" w:rsidR="00CC6450" w:rsidRDefault="00CC6450" w:rsidP="00CC6450">
      <w:pPr>
        <w:pStyle w:val="Heading3"/>
      </w:pPr>
      <w:bookmarkStart w:id="16" w:name="_Toc38476028"/>
      <w:proofErr w:type="spellStart"/>
      <w:r>
        <w:t>CaU</w:t>
      </w:r>
      <w:proofErr w:type="spellEnd"/>
      <w:r>
        <w:t xml:space="preserve"> 7 Outro caso aqui</w:t>
      </w:r>
      <w:bookmarkEnd w:id="16"/>
    </w:p>
    <w:p w14:paraId="119D8A07" w14:textId="77777777" w:rsidR="00CC6450" w:rsidRDefault="00CC6450" w:rsidP="00CC6450"/>
    <w:p w14:paraId="63C4D847" w14:textId="77777777" w:rsidR="00CC6450" w:rsidRDefault="00CC6450" w:rsidP="00CC6450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17" w:name="_Toc477027691"/>
      <w:bookmarkStart w:id="18" w:name="_Toc38476029"/>
      <w:r>
        <w:lastRenderedPageBreak/>
        <w:t>Requisitos não funcionais</w:t>
      </w:r>
      <w:bookmarkEnd w:id="17"/>
      <w:bookmarkEnd w:id="18"/>
    </w:p>
    <w:p w14:paraId="11A9FC4E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4140EE03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72F7D356" w14:textId="77777777" w:rsidR="00CC6450" w:rsidRPr="001A0DE8" w:rsidRDefault="00CC6450" w:rsidP="00CC6450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287379D0" w14:textId="77777777" w:rsidR="00CC6450" w:rsidRPr="00495B60" w:rsidRDefault="00CC6450" w:rsidP="00CC6450">
      <w:pPr>
        <w:pStyle w:val="Comment"/>
      </w:pPr>
      <w:r>
        <w:t xml:space="preserve"> [Os requisitos devem ser: Específicos, Mensuráveis, Realistas, Relevantes e Rastreáveis.]</w:t>
      </w:r>
    </w:p>
    <w:p w14:paraId="7114E5DE" w14:textId="77777777" w:rsidR="00CC6450" w:rsidRPr="004A62E1" w:rsidRDefault="00CC6450" w:rsidP="00CC55FB">
      <w:pPr>
        <w:pStyle w:val="tableheader"/>
        <w:rPr>
          <w:lang w:val="pt-PT"/>
        </w:rPr>
      </w:pPr>
      <w:bookmarkStart w:id="19" w:name="_Toc477027692"/>
      <w:r w:rsidRPr="004A62E1">
        <w:rPr>
          <w:lang w:val="pt-PT"/>
        </w:rPr>
        <w:t>Requisitos de usabilidade</w:t>
      </w:r>
      <w:bookmarkEnd w:id="19"/>
      <w:r w:rsidRPr="004A62E1">
        <w:rPr>
          <w:lang w:val="pt-PT"/>
        </w:rPr>
        <w:t xml:space="preserve"> </w:t>
      </w:r>
    </w:p>
    <w:p w14:paraId="49C37686" w14:textId="77777777" w:rsidR="00CC6450" w:rsidRDefault="00CC645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5139CDF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6DCB3" w14:textId="77777777" w:rsidR="00CC6450" w:rsidRDefault="00CC645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DC00E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DAAAE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7775E6C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081F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6BEC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43299" w14:textId="77777777" w:rsidR="00CC6450" w:rsidRPr="0076703D" w:rsidRDefault="00CC6450" w:rsidP="00CC55FB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CC6450" w:rsidRPr="0076703D" w14:paraId="720970E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36046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11A32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6D5E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7659434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E757C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0F35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3327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70B552C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A1AE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748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B44A" w14:textId="77777777" w:rsidR="00CC6450" w:rsidRPr="0076703D" w:rsidRDefault="00CC6450" w:rsidP="00CC55FB">
            <w:pPr>
              <w:pStyle w:val="tableinside"/>
            </w:pPr>
          </w:p>
        </w:tc>
      </w:tr>
    </w:tbl>
    <w:p w14:paraId="7735523D" w14:textId="77777777" w:rsidR="004E7FD3" w:rsidRDefault="004E7FD3" w:rsidP="004E7FD3">
      <w:pPr>
        <w:pStyle w:val="tableheader"/>
      </w:pPr>
      <w:bookmarkStart w:id="20" w:name="_Toc477027693"/>
    </w:p>
    <w:p w14:paraId="53A0E5F8" w14:textId="77777777" w:rsidR="00CC6450" w:rsidRDefault="00CC645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20"/>
      <w:proofErr w:type="spellEnd"/>
      <w:r>
        <w:t xml:space="preserve"> </w:t>
      </w:r>
    </w:p>
    <w:p w14:paraId="5EA34604" w14:textId="77777777" w:rsidR="00CC6450" w:rsidRDefault="00CC645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727E7EF3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1E90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4DE9A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C6A7F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14:paraId="14F9D8A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927EF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DFF2D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324DB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25B71E53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3225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5871D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D3CED" w14:textId="77777777" w:rsidR="00CC6450" w:rsidRDefault="00CC6450" w:rsidP="004B4DEC">
            <w:pPr>
              <w:pStyle w:val="tableinside"/>
            </w:pPr>
          </w:p>
        </w:tc>
      </w:tr>
      <w:tr w:rsidR="00CC6450" w14:paraId="4F60752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321E7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88D42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FFE01" w14:textId="77777777" w:rsidR="00CC6450" w:rsidRDefault="00CC6450" w:rsidP="004B4DEC">
            <w:pPr>
              <w:pStyle w:val="tableinside"/>
            </w:pPr>
          </w:p>
        </w:tc>
      </w:tr>
      <w:tr w:rsidR="00CC6450" w14:paraId="2D34A7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59A0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28E4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7D88" w14:textId="77777777" w:rsidR="00CC6450" w:rsidRDefault="00CC6450" w:rsidP="004B4DEC">
            <w:pPr>
              <w:pStyle w:val="tableinside"/>
            </w:pPr>
          </w:p>
        </w:tc>
      </w:tr>
      <w:tr w:rsidR="00CC6450" w14:paraId="0A8CF83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B038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749FC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E02C4" w14:textId="77777777" w:rsidR="00CC6450" w:rsidRDefault="00CC6450" w:rsidP="004B4DEC">
            <w:pPr>
              <w:pStyle w:val="tableinside"/>
            </w:pPr>
          </w:p>
        </w:tc>
      </w:tr>
    </w:tbl>
    <w:p w14:paraId="5D1B15BE" w14:textId="77777777" w:rsidR="00E87FD0" w:rsidRDefault="00E87FD0" w:rsidP="00E87FD0">
      <w:bookmarkStart w:id="21" w:name="_Toc477027694"/>
    </w:p>
    <w:p w14:paraId="731E09F7" w14:textId="77777777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21"/>
    </w:p>
    <w:p w14:paraId="627130CE" w14:textId="77777777" w:rsidR="00CC6450" w:rsidRDefault="00CC6450" w:rsidP="00CC6450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D866E3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3437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F29B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E8DE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5F20ECC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ADC2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CE8C2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28ED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17E0263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78E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2EA5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5BBBD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2D338FF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6DCA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CABE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A9218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34946D0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CA21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DD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086E9" w14:textId="77777777" w:rsidR="00CC6450" w:rsidRPr="0076703D" w:rsidRDefault="00CC6450" w:rsidP="004B4DEC">
            <w:pPr>
              <w:pStyle w:val="tableheader"/>
            </w:pPr>
          </w:p>
        </w:tc>
      </w:tr>
    </w:tbl>
    <w:p w14:paraId="3D26FA29" w14:textId="77777777" w:rsidR="00E87FD0" w:rsidRDefault="00E87FD0" w:rsidP="00E87FD0">
      <w:bookmarkStart w:id="22" w:name="_Toc477027695"/>
    </w:p>
    <w:p w14:paraId="1B57CA38" w14:textId="77777777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22"/>
    </w:p>
    <w:p w14:paraId="11F57939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11384000" w14:textId="77777777" w:rsidR="00CC6450" w:rsidRDefault="00CC645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35FBEDA2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1CD82B15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62D923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98631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DD2B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8C85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717A5A3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0631C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1C6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CFEB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36A4A9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4B757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A7513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A261C" w14:textId="77777777" w:rsidR="00CC6450" w:rsidRPr="0076703D" w:rsidRDefault="00CC6450" w:rsidP="00E87FD0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65FD2AF3" w14:textId="77777777" w:rsidR="00CC6450" w:rsidRPr="00D22637" w:rsidRDefault="00CC6450" w:rsidP="00CC6450"/>
    <w:p w14:paraId="3C65A968" w14:textId="77777777" w:rsidR="00AC36E1" w:rsidRDefault="00AC36E1" w:rsidP="00AC36E1"/>
    <w:p w14:paraId="2320E1A9" w14:textId="77777777" w:rsidR="00EA7147" w:rsidRPr="004311F4" w:rsidRDefault="00EA7147" w:rsidP="00EA7147">
      <w:pPr>
        <w:pStyle w:val="Heading1"/>
      </w:pPr>
      <w:bookmarkStart w:id="23" w:name="_Toc38476030"/>
      <w:r>
        <w:lastRenderedPageBreak/>
        <w:t>Modelo do domínio</w:t>
      </w:r>
      <w:bookmarkEnd w:id="23"/>
    </w:p>
    <w:p w14:paraId="3F7DD2EE" w14:textId="77777777" w:rsidR="00EA7147" w:rsidRDefault="00EA7147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Ref35869634"/>
      <w:bookmarkStart w:id="25" w:name="_Toc38476031"/>
      <w:r>
        <w:t>Mapa de conceitos do domínio</w:t>
      </w:r>
      <w:bookmarkEnd w:id="24"/>
      <w:bookmarkEnd w:id="25"/>
    </w:p>
    <w:p w14:paraId="5911D9B0" w14:textId="77777777" w:rsidR="00EA7147" w:rsidRDefault="00EA7147" w:rsidP="00EA7147">
      <w:pPr>
        <w:pStyle w:val="Comment"/>
      </w:pPr>
      <w:r>
        <w:t xml:space="preserve"> [mapa de conceitos, i.e., diagrama de classes do domínio do problema; classes com atributos e associações</w:t>
      </w:r>
    </w:p>
    <w:p w14:paraId="1CD91DFD" w14:textId="77777777" w:rsidR="00EA7147" w:rsidRDefault="00EA7147" w:rsidP="00EA7147">
      <w:pPr>
        <w:pStyle w:val="Comment"/>
      </w:pPr>
      <w:r>
        <w:t>Podem ser usados várias diagramas, se isso facilitar a compreensão.]</w:t>
      </w:r>
    </w:p>
    <w:p w14:paraId="50603FB6" w14:textId="77777777" w:rsidR="00EA7147" w:rsidRDefault="00EA7147" w:rsidP="00EA7147">
      <w:pPr>
        <w:pStyle w:val="Illustration"/>
      </w:pPr>
      <w:proofErr w:type="spellStart"/>
      <w:r>
        <w:t>xxx</w:t>
      </w:r>
      <w:proofErr w:type="spellEnd"/>
    </w:p>
    <w:p w14:paraId="177909ED" w14:textId="77777777" w:rsidR="00EA7147" w:rsidRDefault="00EA7147" w:rsidP="00EA7147">
      <w:pPr>
        <w:pStyle w:val="Caption"/>
      </w:pPr>
      <w:bookmarkStart w:id="26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7481D53D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E96A7" w14:textId="77777777" w:rsidR="00EA7147" w:rsidRDefault="00EA7147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63812" w14:textId="77777777" w:rsidR="00EA7147" w:rsidRDefault="00EA7147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14:paraId="1AF8D881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E8909" w14:textId="77777777" w:rsidR="00EA7147" w:rsidRDefault="00EA7147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BEC1E" w14:textId="77777777" w:rsidR="00EA7147" w:rsidRDefault="00EA7147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44DE3089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03CC064E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9372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5A4D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69EF4EB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9901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C9DD2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</w:tbl>
    <w:p w14:paraId="1CAAA821" w14:textId="77777777" w:rsidR="00EA7147" w:rsidRDefault="00EA7147" w:rsidP="00EA7147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5A00CCEF" w14:textId="77777777" w:rsidR="00EA7147" w:rsidRDefault="00EA7147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7" w:name="_Toc38476032"/>
      <w:r>
        <w:rPr>
          <w:lang w:bidi="ar-SA"/>
        </w:rPr>
        <w:t>Relação dos conceitos com os casos de utilização</w:t>
      </w:r>
      <w:bookmarkEnd w:id="27"/>
    </w:p>
    <w:p w14:paraId="6BC2C995" w14:textId="77777777" w:rsidR="00EA7147" w:rsidRDefault="00EA7147" w:rsidP="00EA7147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2ABC5463" w14:textId="77777777" w:rsidR="00EA7147" w:rsidRDefault="00EA7147" w:rsidP="00EA7147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15FE2C2A" w14:textId="77777777" w:rsidR="00EA7147" w:rsidRDefault="00EA7147" w:rsidP="00EA7147">
      <w:pPr>
        <w:pStyle w:val="Comment"/>
      </w:pPr>
      <w:r>
        <w:rPr>
          <w:noProof/>
        </w:rPr>
        <w:drawing>
          <wp:inline distT="0" distB="0" distL="0" distR="0" wp14:anchorId="6760B8DD" wp14:editId="04A0F478">
            <wp:extent cx="4200525" cy="149579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04B3" w14:textId="77777777" w:rsidR="00EA7147" w:rsidRDefault="00EA7147" w:rsidP="00EA7147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034E1EC6" w14:textId="77777777" w:rsidR="00EA7147" w:rsidRPr="00BD087E" w:rsidRDefault="00EA7147" w:rsidP="00EA7147">
      <w:pPr>
        <w:rPr>
          <w:lang w:bidi="ar-SA"/>
        </w:rPr>
      </w:pPr>
    </w:p>
    <w:p w14:paraId="66FF39F0" w14:textId="77777777" w:rsidR="00EA7147" w:rsidRPr="009E1597" w:rsidRDefault="00EA7147" w:rsidP="00EA7147">
      <w:pPr>
        <w:rPr>
          <w:lang w:bidi="ar-SA"/>
        </w:rPr>
      </w:pPr>
    </w:p>
    <w:p w14:paraId="685EAC3D" w14:textId="77777777" w:rsidR="00EA7147" w:rsidRPr="009E1597" w:rsidRDefault="00EA7147" w:rsidP="00EA7147">
      <w:pPr>
        <w:rPr>
          <w:lang w:bidi="ar-SA"/>
        </w:rPr>
      </w:pPr>
      <w:r>
        <w:rPr>
          <w:lang w:bidi="ar-SA"/>
        </w:rPr>
        <w:t>[inserir aqui]</w:t>
      </w:r>
    </w:p>
    <w:p w14:paraId="1302A144" w14:textId="77777777" w:rsidR="00EA7147" w:rsidRDefault="00EA7147" w:rsidP="00EA7147">
      <w:pPr>
        <w:pStyle w:val="Caption"/>
        <w:keepNext/>
      </w:pPr>
      <w:bookmarkStart w:id="28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8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66F15FE7" w14:textId="77777777" w:rsidR="00EA7147" w:rsidRPr="00CD4618" w:rsidRDefault="00EA7147" w:rsidP="00EA7147">
      <w:pPr>
        <w:ind w:left="0"/>
      </w:pPr>
    </w:p>
    <w:p w14:paraId="54F91595" w14:textId="77777777" w:rsidR="00EA7147" w:rsidRPr="009E1597" w:rsidRDefault="00EA7147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9" w:name="_Toc38476033"/>
      <w:r>
        <w:rPr>
          <w:lang w:bidi="ar-SA"/>
        </w:rPr>
        <w:t>Ciclo de vida</w:t>
      </w:r>
      <w:bookmarkEnd w:id="29"/>
    </w:p>
    <w:p w14:paraId="72BDC7D9" w14:textId="77777777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75A8BE0C" w14:textId="77777777" w:rsidR="00EA7147" w:rsidRPr="00BD087E" w:rsidRDefault="00EA7147" w:rsidP="00EA7147">
      <w:pPr>
        <w:pStyle w:val="Comment"/>
      </w:pPr>
      <w:r>
        <w:lastRenderedPageBreak/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658FDA0D" w14:textId="77777777" w:rsidR="00EA7147" w:rsidRPr="00BD087E" w:rsidRDefault="00EA7147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5AAD2320" w14:textId="77777777" w:rsidR="00EA7147" w:rsidRDefault="00EA7147" w:rsidP="00EA7147">
      <w:pPr>
        <w:pStyle w:val="Comment"/>
      </w:pPr>
      <w:r>
        <w:rPr>
          <w:noProof/>
        </w:rPr>
        <w:drawing>
          <wp:inline distT="0" distB="0" distL="0" distR="0" wp14:anchorId="2DCF5A0A" wp14:editId="06BDFF30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CE0" w14:textId="77777777" w:rsidR="00EA7147" w:rsidRDefault="00EA7147" w:rsidP="00EA7147">
      <w:pPr>
        <w:pStyle w:val="Comment"/>
      </w:pPr>
    </w:p>
    <w:p w14:paraId="33429695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1C97975D" w14:textId="77777777" w:rsidR="00EA7147" w:rsidRDefault="00EA7147" w:rsidP="00EA7147">
      <w:pPr>
        <w:pStyle w:val="Comment"/>
      </w:pPr>
      <w:r>
        <w:t>Se não houver nada a modelar, a secção pode ser retirada</w:t>
      </w:r>
      <w:proofErr w:type="gramStart"/>
      <w:r>
        <w:t>. ]</w:t>
      </w:r>
      <w:proofErr w:type="gramEnd"/>
    </w:p>
    <w:p w14:paraId="7E969E54" w14:textId="77777777" w:rsidR="00CC6450" w:rsidRDefault="00CC6450" w:rsidP="00AC36E1"/>
    <w:p w14:paraId="7344EAA8" w14:textId="77777777" w:rsidR="00CC6450" w:rsidRDefault="00CC6450" w:rsidP="00AC36E1"/>
    <w:p w14:paraId="35EB2FD5" w14:textId="77777777" w:rsidR="00CC6450" w:rsidRPr="00AC36E1" w:rsidRDefault="00CC6450" w:rsidP="00AC36E1"/>
    <w:p w14:paraId="1A96E183" w14:textId="77777777" w:rsidR="00AC36E1" w:rsidRDefault="00AC36E1" w:rsidP="00980AAE">
      <w:pPr>
        <w:pStyle w:val="Heading1"/>
      </w:pPr>
      <w:bookmarkStart w:id="30" w:name="_Toc38476034"/>
      <w:r>
        <w:t>Referências e recursos suplementares</w:t>
      </w:r>
      <w:bookmarkEnd w:id="30"/>
    </w:p>
    <w:p w14:paraId="29561DFB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67C8F34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32A0DD7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182CE2" w14:textId="77777777" w:rsidR="005B24ED" w:rsidRDefault="005B24ED" w:rsidP="000D17F8">
      <w:r>
        <w:separator/>
      </w:r>
    </w:p>
  </w:endnote>
  <w:endnote w:type="continuationSeparator" w:id="0">
    <w:p w14:paraId="7FD32F5D" w14:textId="77777777" w:rsidR="005B24ED" w:rsidRDefault="005B24ED" w:rsidP="000D17F8">
      <w:r>
        <w:continuationSeparator/>
      </w:r>
    </w:p>
  </w:endnote>
  <w:endnote w:type="continuationNotice" w:id="1">
    <w:p w14:paraId="4B9C4E36" w14:textId="77777777" w:rsidR="005B24ED" w:rsidRDefault="005B24E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7C71188E-2C8E-49EC-84D6-060DD580C5BA}"/>
    <w:embedBold r:id="rId2" w:fontKey="{53803429-CD4E-4143-9FAC-A289365618C6}"/>
    <w:embedItalic r:id="rId3" w:fontKey="{1057C41E-46F6-49AD-921A-E88CCFF58CBE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F7786E59-CB5F-4BA5-AECF-AF539A655918}"/>
    <w:embedBold r:id="rId5" w:fontKey="{ADFEFFC4-D93A-4959-9851-25D62463D0D5}"/>
    <w:embedItalic r:id="rId6" w:fontKey="{5C34A21D-0C31-4689-9635-F6AA5CD4231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FFB23421-1A40-4547-9E74-5D5C1AAA468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DB82C1C9-376F-4F55-A196-3A7EF7388C3B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AF8AD58E-1A16-4320-97BE-906332BD3940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0" w:fontKey="{649662DC-B1ED-4428-9E30-07602958AFF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84AC08E3-9238-4583-B0E6-04C1B68CD7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374C33D2-4A87-484B-ABD3-EA606CF632B5}"/>
    <w:embedBold r:id="rId13" w:fontKey="{0EE55CEF-523E-4530-8450-A4F83FC12839}"/>
    <w:embedItalic r:id="rId14" w:fontKey="{5D82A397-796A-4081-A29E-67C37A46A17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EFA9BFDF-761F-45A1-8DC9-A84EE2F27E98}"/>
    <w:embedItalic r:id="rId16" w:fontKey="{B171E4CC-657C-480B-BFFA-E0315D1AF824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7" w:fontKey="{C565C217-84A6-47FD-998C-E8267C8ED163}"/>
    <w:embedItalic r:id="rId18" w:fontKey="{81952DD1-8CF7-4023-90EA-D3F1C14FC017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12B78F" w14:textId="7E0F01E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B24ED">
          <w:t>AMS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06D048" w14:textId="243B171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B24ED">
          <w:t>AMS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1EBAC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6DF0AEE5" wp14:editId="45728B8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5F186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F0AEE5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565F186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AF0DCF" w14:textId="77777777" w:rsidR="005B24ED" w:rsidRDefault="005B24ED" w:rsidP="000D17F8">
      <w:r>
        <w:separator/>
      </w:r>
    </w:p>
  </w:footnote>
  <w:footnote w:type="continuationSeparator" w:id="0">
    <w:p w14:paraId="5CAF62F7" w14:textId="77777777" w:rsidR="005B24ED" w:rsidRDefault="005B24ED" w:rsidP="000D17F8">
      <w:r>
        <w:continuationSeparator/>
      </w:r>
    </w:p>
  </w:footnote>
  <w:footnote w:type="continuationNotice" w:id="1">
    <w:p w14:paraId="46493D9A" w14:textId="77777777" w:rsidR="005B24ED" w:rsidRDefault="005B24E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0E55C2C3" w14:textId="77777777" w:rsidTr="00EA48BB">
      <w:tc>
        <w:tcPr>
          <w:tcW w:w="5104" w:type="dxa"/>
        </w:tcPr>
        <w:p w14:paraId="0208CE1A" w14:textId="3DD923A2" w:rsidR="00FA6C3E" w:rsidRDefault="006B7D0D">
          <w:pPr>
            <w:pStyle w:val="Header"/>
            <w:ind w:left="0"/>
          </w:pPr>
          <w:r>
            <w:t xml:space="preserve">UA/DETI • </w:t>
          </w:r>
          <w:r w:rsidR="005B24ED" w:rsidRPr="005B24ED">
            <w:t>UA/DETI • Análise e Modelação de Sistemas</w:t>
          </w:r>
        </w:p>
      </w:tc>
      <w:tc>
        <w:tcPr>
          <w:tcW w:w="1500" w:type="dxa"/>
        </w:tcPr>
        <w:p w14:paraId="26D77E49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34146AE6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0B1D7814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4ED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B1881B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B793F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1640</Words>
  <Characters>9352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3</vt:lpstr>
    </vt:vector>
  </TitlesOfParts>
  <Company/>
  <LinksUpToDate>false</LinksUpToDate>
  <CharactersWithSpaces>10971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AMS</dc:title>
  <dc:subject/>
  <dc:creator>io</dc:creator>
  <cp:keywords>DETI</cp:keywords>
  <cp:lastModifiedBy>Ilídio Oliveira</cp:lastModifiedBy>
  <cp:revision>1</cp:revision>
  <cp:lastPrinted>2020-02-20T18:16:00Z</cp:lastPrinted>
  <dcterms:created xsi:type="dcterms:W3CDTF">2020-12-01T23:57:00Z</dcterms:created>
  <dcterms:modified xsi:type="dcterms:W3CDTF">2020-12-02T00:03:00Z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